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F" w:rsidRDefault="006F432F" w:rsidP="00DC68CD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1699"/>
        <w:gridCol w:w="1718"/>
        <w:gridCol w:w="1559"/>
      </w:tblGrid>
      <w:tr w:rsidR="00DD6B6F" w:rsidRPr="00DD6B6F" w:rsidTr="00D17BC1">
        <w:trPr>
          <w:trHeight w:val="319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Отчет по работе с обращениями граждан  в комитете по земельным ресурсам и землеустройству 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2022</w:t>
            </w:r>
          </w:p>
          <w:p w:rsidR="00DD6B6F" w:rsidRPr="00DD6B6F" w:rsidRDefault="004D0C90" w:rsidP="00DD6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23288">
              <w:rPr>
                <w:b/>
                <w:sz w:val="28"/>
                <w:szCs w:val="28"/>
              </w:rPr>
              <w:t xml:space="preserve"> месяцев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2021</w:t>
            </w:r>
          </w:p>
          <w:p w:rsidR="00DD6B6F" w:rsidRPr="00DD6B6F" w:rsidRDefault="004D0C90" w:rsidP="00DD6B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23288">
              <w:rPr>
                <w:b/>
                <w:sz w:val="28"/>
                <w:szCs w:val="28"/>
              </w:rPr>
              <w:t xml:space="preserve"> месяцев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+/-,%</w:t>
            </w:r>
          </w:p>
        </w:tc>
      </w:tr>
      <w:tr w:rsidR="00DD6B6F" w:rsidRPr="00DD6B6F" w:rsidTr="00D17BC1">
        <w:trPr>
          <w:trHeight w:val="639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Общий документооборот (письменные и устные обращения)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B6F" w:rsidRPr="00DD6B6F" w:rsidTr="00D17BC1">
        <w:trPr>
          <w:trHeight w:val="902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Общее количество обращений граждан, поступивших в орган администрации города (иной орган местного самоуправления)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943A24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+7,67</w:t>
            </w:r>
          </w:p>
        </w:tc>
      </w:tr>
      <w:tr w:rsidR="00DD6B6F" w:rsidRPr="00DD6B6F" w:rsidTr="00D17BC1">
        <w:trPr>
          <w:trHeight w:val="319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заявлений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943A24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+6,5</w:t>
            </w:r>
          </w:p>
        </w:tc>
      </w:tr>
      <w:tr w:rsidR="00DD6B6F" w:rsidRPr="00DD6B6F" w:rsidTr="00D17BC1">
        <w:trPr>
          <w:trHeight w:val="319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жалоб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EE482C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FE582B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предложений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EE482C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FE582B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благодарностей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EE482C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FE582B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Коллективные обращения, % от общего числа обращений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766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EE482C">
              <w:rPr>
                <w:sz w:val="28"/>
                <w:szCs w:val="28"/>
              </w:rPr>
              <w:t>/</w:t>
            </w:r>
            <w:r w:rsidR="00766BFD">
              <w:rPr>
                <w:sz w:val="28"/>
                <w:szCs w:val="28"/>
              </w:rPr>
              <w:t>2,33</w:t>
            </w:r>
            <w:r>
              <w:rPr>
                <w:sz w:val="28"/>
                <w:szCs w:val="28"/>
              </w:rPr>
              <w:t xml:space="preserve"> </w:t>
            </w:r>
            <w:r w:rsidR="00C05FEC">
              <w:rPr>
                <w:sz w:val="28"/>
                <w:szCs w:val="28"/>
              </w:rPr>
              <w:t>%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123288">
              <w:rPr>
                <w:sz w:val="28"/>
                <w:szCs w:val="28"/>
              </w:rPr>
              <w:t>//1,9</w:t>
            </w:r>
            <w:r>
              <w:rPr>
                <w:sz w:val="28"/>
                <w:szCs w:val="28"/>
              </w:rPr>
              <w:t>8</w:t>
            </w:r>
            <w:r w:rsidR="00123288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E849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+26,42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D6B6F">
              <w:rPr>
                <w:i/>
                <w:sz w:val="28"/>
                <w:szCs w:val="28"/>
              </w:rPr>
              <w:t>Тематическая структура коллективных обращений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Оформление прав на земельные участки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123288" w:rsidP="006A2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Строительство, </w:t>
            </w:r>
            <w:r w:rsidR="006A2CAA">
              <w:rPr>
                <w:sz w:val="28"/>
                <w:szCs w:val="28"/>
              </w:rPr>
              <w:t>б</w:t>
            </w:r>
            <w:r w:rsidR="000E2DC8">
              <w:rPr>
                <w:sz w:val="28"/>
                <w:szCs w:val="28"/>
              </w:rPr>
              <w:t>лагоустройство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12328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+550</w:t>
            </w:r>
          </w:p>
        </w:tc>
      </w:tr>
      <w:tr w:rsidR="00123288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123288" w:rsidRDefault="0012328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администрирование</w:t>
            </w:r>
          </w:p>
        </w:tc>
        <w:tc>
          <w:tcPr>
            <w:tcW w:w="1699" w:type="dxa"/>
            <w:shd w:val="clear" w:color="auto" w:fill="auto"/>
          </w:tcPr>
          <w:p w:rsidR="00123288" w:rsidRPr="00DD6B6F" w:rsidRDefault="009D1E3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123288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23288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3288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123288" w:rsidRDefault="009D1E3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</w:t>
            </w:r>
            <w:r w:rsidR="00123288">
              <w:rPr>
                <w:sz w:val="28"/>
                <w:szCs w:val="28"/>
              </w:rPr>
              <w:t xml:space="preserve"> </w:t>
            </w:r>
            <w:proofErr w:type="gramStart"/>
            <w:r w:rsidR="00123288">
              <w:rPr>
                <w:sz w:val="28"/>
                <w:szCs w:val="28"/>
              </w:rPr>
              <w:t>многодетным</w:t>
            </w:r>
            <w:proofErr w:type="gramEnd"/>
            <w:r w:rsidR="00FE582B">
              <w:rPr>
                <w:sz w:val="28"/>
                <w:szCs w:val="28"/>
              </w:rPr>
              <w:t>, выплата компенсации</w:t>
            </w:r>
          </w:p>
        </w:tc>
        <w:tc>
          <w:tcPr>
            <w:tcW w:w="1699" w:type="dxa"/>
            <w:shd w:val="clear" w:color="auto" w:fill="auto"/>
          </w:tcPr>
          <w:p w:rsidR="00123288" w:rsidRPr="00DD6B6F" w:rsidRDefault="009D1E3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123288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23288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</w:tc>
      </w:tr>
      <w:tr w:rsidR="00123288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123288" w:rsidRDefault="0012328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земельного законодательства использования земельного участка</w:t>
            </w:r>
          </w:p>
        </w:tc>
        <w:tc>
          <w:tcPr>
            <w:tcW w:w="1699" w:type="dxa"/>
            <w:shd w:val="clear" w:color="auto" w:fill="auto"/>
          </w:tcPr>
          <w:p w:rsidR="00123288" w:rsidRPr="00DD6B6F" w:rsidRDefault="00A612F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8" w:type="dxa"/>
            <w:shd w:val="clear" w:color="auto" w:fill="auto"/>
          </w:tcPr>
          <w:p w:rsidR="00123288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123288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+23,53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Письменные обращения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Общее количество письменных обращений граждан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+6,5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поступивших от жителей непосредственно в орган администрации города (иной орган местного самоуправления) в КЗР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+3,48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из них электронных писем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+6,21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поступивших с сопроводительным документом, % от общего количества письменных обращений, из них</w:t>
            </w:r>
          </w:p>
          <w:p w:rsidR="006A2CAA" w:rsidRPr="00DD6B6F" w:rsidRDefault="006A2CAA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766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  <w:r w:rsidR="009D1E3F">
              <w:rPr>
                <w:sz w:val="28"/>
                <w:szCs w:val="28"/>
              </w:rPr>
              <w:t>/</w:t>
            </w:r>
            <w:r w:rsidR="00766BFD">
              <w:rPr>
                <w:sz w:val="28"/>
                <w:szCs w:val="28"/>
              </w:rPr>
              <w:t>13,11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123288" w:rsidP="004D0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0C90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/10,</w:t>
            </w:r>
            <w:r w:rsidR="004D0C9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+28,72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Default="00DD6B6F" w:rsidP="00B30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направленных на исполнение из администрации города, % от числа письменных обращений, поступивших с сопроводительным документом</w:t>
            </w:r>
          </w:p>
          <w:p w:rsidR="006A2CAA" w:rsidRPr="00DD6B6F" w:rsidRDefault="006A2CAA" w:rsidP="00B30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DD6B6F" w:rsidRPr="00DD6B6F" w:rsidRDefault="00A612F0" w:rsidP="00766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  <w:r w:rsidR="00E849EB">
              <w:rPr>
                <w:sz w:val="28"/>
                <w:szCs w:val="28"/>
              </w:rPr>
              <w:t>/</w:t>
            </w:r>
            <w:r w:rsidR="00766BFD">
              <w:rPr>
                <w:sz w:val="28"/>
                <w:szCs w:val="28"/>
              </w:rPr>
              <w:t>32,51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4D0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="0012328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72,49%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DD6B6F">
              <w:rPr>
                <w:b/>
                <w:sz w:val="28"/>
                <w:szCs w:val="28"/>
              </w:rPr>
              <w:t>Устные обращения (в том числе обращения, поступившие в ходе личного прием)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Общее количество устных обращений, в </w:t>
            </w:r>
            <w:proofErr w:type="spellStart"/>
            <w:r w:rsidRPr="00DD6B6F">
              <w:rPr>
                <w:sz w:val="28"/>
                <w:szCs w:val="28"/>
              </w:rPr>
              <w:t>т.ч</w:t>
            </w:r>
            <w:proofErr w:type="spellEnd"/>
            <w:r w:rsidRPr="00DD6B6F">
              <w:rPr>
                <w:sz w:val="28"/>
                <w:szCs w:val="28"/>
              </w:rPr>
              <w:t>. поступившие от зам. главы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12328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+52,05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обращений, поступивших по телефону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0E2DC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F4324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личных приемов/количество обратившихся граждан в ходе личного приема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FE582B" w:rsidP="004D0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0C90">
              <w:rPr>
                <w:sz w:val="28"/>
                <w:szCs w:val="28"/>
              </w:rPr>
              <w:t>6</w:t>
            </w:r>
            <w:r w:rsidR="009D1E3F">
              <w:rPr>
                <w:sz w:val="28"/>
                <w:szCs w:val="28"/>
              </w:rPr>
              <w:t>/</w:t>
            </w:r>
            <w:r w:rsidR="004D0C90">
              <w:rPr>
                <w:sz w:val="28"/>
                <w:szCs w:val="28"/>
              </w:rPr>
              <w:t>101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12328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23/73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-30/+38,36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часов прямого провода (прямых линий)/ количество обратившихся граждан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9D1E3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12328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E27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0/+200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выездных приемов/количество обратившихся граждан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9D1E3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1/1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Результаты рассмотрения обращений граждан (% от общего количество обращений):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поддержано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0E2DC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4D0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  <w:r w:rsidR="00DD6B6F" w:rsidRPr="00DD6B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32,1</w:t>
            </w:r>
            <w:r w:rsidR="00DD6B6F" w:rsidRPr="00DD6B6F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F4324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0E2DC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F4324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разъяснено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766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</w:t>
            </w:r>
            <w:r w:rsidR="00F4324D">
              <w:rPr>
                <w:sz w:val="28"/>
                <w:szCs w:val="28"/>
              </w:rPr>
              <w:t>/</w:t>
            </w:r>
            <w:r w:rsidR="00766BFD">
              <w:rPr>
                <w:sz w:val="28"/>
                <w:szCs w:val="28"/>
              </w:rPr>
              <w:t>87,8</w:t>
            </w:r>
            <w:r w:rsidR="00056568">
              <w:rPr>
                <w:sz w:val="28"/>
                <w:szCs w:val="28"/>
              </w:rPr>
              <w:t xml:space="preserve"> </w:t>
            </w:r>
            <w:r w:rsidR="00F4324D">
              <w:rPr>
                <w:sz w:val="28"/>
                <w:szCs w:val="28"/>
              </w:rPr>
              <w:t>%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4D0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  <w:r w:rsidR="0012328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56,86</w:t>
            </w:r>
            <w:r w:rsidR="00DD6B6F" w:rsidRPr="00DD6B6F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+66,25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056568" w:rsidP="00766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0C90">
              <w:rPr>
                <w:sz w:val="28"/>
                <w:szCs w:val="28"/>
              </w:rPr>
              <w:t>43</w:t>
            </w:r>
            <w:r w:rsidR="00F4324D">
              <w:rPr>
                <w:sz w:val="28"/>
                <w:szCs w:val="28"/>
              </w:rPr>
              <w:t>/</w:t>
            </w:r>
            <w:r w:rsidR="00766BFD">
              <w:rPr>
                <w:sz w:val="28"/>
                <w:szCs w:val="28"/>
              </w:rPr>
              <w:t>4,97</w:t>
            </w:r>
            <w:r w:rsidR="00F4324D">
              <w:rPr>
                <w:sz w:val="28"/>
                <w:szCs w:val="28"/>
              </w:rPr>
              <w:t>%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</w:t>
            </w:r>
          </w:p>
          <w:p w:rsidR="00DD6B6F" w:rsidRPr="00DD6B6F" w:rsidRDefault="00DD6B6F" w:rsidP="004D0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/</w:t>
            </w:r>
            <w:r w:rsidR="00123288">
              <w:rPr>
                <w:sz w:val="28"/>
                <w:szCs w:val="28"/>
              </w:rPr>
              <w:t>4,</w:t>
            </w:r>
            <w:r w:rsidR="004D0C90">
              <w:rPr>
                <w:sz w:val="28"/>
                <w:szCs w:val="28"/>
              </w:rPr>
              <w:t>49</w:t>
            </w:r>
            <w:r w:rsidRPr="00DD6B6F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+19,17</w:t>
            </w:r>
          </w:p>
        </w:tc>
      </w:tr>
      <w:tr w:rsidR="00DD6B6F" w:rsidRPr="00DD6B6F" w:rsidTr="00D17BC1">
        <w:trPr>
          <w:trHeight w:val="42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рассмотрено с </w:t>
            </w:r>
            <w:r w:rsidRPr="00B309F5">
              <w:rPr>
                <w:sz w:val="28"/>
                <w:szCs w:val="28"/>
              </w:rPr>
              <w:t>выездом</w:t>
            </w:r>
            <w:r w:rsidRPr="00DD6B6F">
              <w:rPr>
                <w:sz w:val="28"/>
                <w:szCs w:val="28"/>
              </w:rPr>
              <w:t xml:space="preserve"> на место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766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C05FEC">
              <w:rPr>
                <w:sz w:val="28"/>
                <w:szCs w:val="28"/>
              </w:rPr>
              <w:t>/</w:t>
            </w:r>
            <w:r w:rsidR="00766BFD">
              <w:rPr>
                <w:sz w:val="28"/>
                <w:szCs w:val="28"/>
              </w:rPr>
              <w:t>2,33</w:t>
            </w:r>
            <w:r w:rsidR="00C05FEC">
              <w:rPr>
                <w:sz w:val="28"/>
                <w:szCs w:val="28"/>
              </w:rPr>
              <w:t>%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4/0,15%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</w:tr>
      <w:tr w:rsidR="00DD6B6F" w:rsidRPr="00DD6B6F" w:rsidTr="00D17BC1">
        <w:trPr>
          <w:trHeight w:val="607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специалистов, допустивших нарушения при рассмотрении обращений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0E2DC8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B242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Общее количество обращений добавленных в Локальное АРМ ЕС ОГ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123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-43,25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Тематическая структура наиболее актуальных обращений граждан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6A2CAA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A2CAA">
              <w:rPr>
                <w:sz w:val="27"/>
                <w:szCs w:val="27"/>
              </w:rPr>
              <w:t>Предоставление земельных участков многодетным семьям, льготные категории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-3,97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Оформление права на земельные участки</w:t>
            </w:r>
            <w:r w:rsidR="000E2DC8">
              <w:rPr>
                <w:sz w:val="28"/>
                <w:szCs w:val="28"/>
              </w:rPr>
              <w:t>, предоставление земельных участков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+27,31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Оплата аренды земельных участков (администрирование)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-13,07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6A2CAA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A2CAA">
              <w:rPr>
                <w:sz w:val="27"/>
                <w:szCs w:val="27"/>
              </w:rPr>
              <w:t>О нарушении прав пользования земельными учас</w:t>
            </w:r>
            <w:r w:rsidR="000E2DC8" w:rsidRPr="006A2CAA">
              <w:rPr>
                <w:sz w:val="27"/>
                <w:szCs w:val="27"/>
              </w:rPr>
              <w:t>т</w:t>
            </w:r>
            <w:r w:rsidRPr="006A2CAA">
              <w:rPr>
                <w:sz w:val="27"/>
                <w:szCs w:val="27"/>
              </w:rPr>
              <w:t>ками, спор по границам, проведение МЗК</w:t>
            </w:r>
            <w:r w:rsidR="000E2DC8" w:rsidRPr="006A2CAA">
              <w:rPr>
                <w:sz w:val="27"/>
                <w:szCs w:val="27"/>
              </w:rPr>
              <w:t>, благоустройство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+125,79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Изменение вида разрешенного использования земельного участка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+20,25</w:t>
            </w:r>
          </w:p>
        </w:tc>
      </w:tr>
      <w:tr w:rsidR="006A2CAA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6A2CAA" w:rsidRPr="00DD6B6F" w:rsidRDefault="006A2CAA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архивных документов</w:t>
            </w:r>
          </w:p>
        </w:tc>
        <w:tc>
          <w:tcPr>
            <w:tcW w:w="1699" w:type="dxa"/>
            <w:shd w:val="clear" w:color="auto" w:fill="auto"/>
          </w:tcPr>
          <w:p w:rsidR="006A2CAA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18" w:type="dxa"/>
            <w:shd w:val="clear" w:color="auto" w:fill="auto"/>
          </w:tcPr>
          <w:p w:rsidR="006A2CAA" w:rsidRDefault="004D0C90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2CAA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6B6F" w:rsidRPr="00DD6B6F" w:rsidTr="00D17BC1">
        <w:trPr>
          <w:trHeight w:val="335"/>
        </w:trPr>
        <w:tc>
          <w:tcPr>
            <w:tcW w:w="5197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разное</w:t>
            </w:r>
          </w:p>
        </w:tc>
        <w:tc>
          <w:tcPr>
            <w:tcW w:w="1699" w:type="dxa"/>
            <w:shd w:val="clear" w:color="auto" w:fill="auto"/>
          </w:tcPr>
          <w:p w:rsidR="00DD6B6F" w:rsidRPr="00DD6B6F" w:rsidRDefault="004D0C90" w:rsidP="004D0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4D0C90" w:rsidP="00123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1559" w:type="dxa"/>
            <w:shd w:val="clear" w:color="auto" w:fill="auto"/>
          </w:tcPr>
          <w:p w:rsidR="00DD6B6F" w:rsidRPr="00DD6B6F" w:rsidRDefault="00766BFD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-2,35</w:t>
            </w:r>
          </w:p>
        </w:tc>
      </w:tr>
    </w:tbl>
    <w:p w:rsidR="00A674AA" w:rsidRDefault="00A674AA" w:rsidP="002E240D">
      <w:pPr>
        <w:rPr>
          <w:sz w:val="28"/>
          <w:szCs w:val="28"/>
        </w:rPr>
      </w:pPr>
    </w:p>
    <w:sectPr w:rsidR="00A674AA" w:rsidSect="00717558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26" w:rsidRDefault="00AE3F26" w:rsidP="009D1479">
      <w:r>
        <w:separator/>
      </w:r>
    </w:p>
  </w:endnote>
  <w:endnote w:type="continuationSeparator" w:id="0">
    <w:p w:rsidR="00AE3F26" w:rsidRDefault="00AE3F26" w:rsidP="009D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26" w:rsidRDefault="00AE3F26" w:rsidP="009D1479">
      <w:r>
        <w:separator/>
      </w:r>
    </w:p>
  </w:footnote>
  <w:footnote w:type="continuationSeparator" w:id="0">
    <w:p w:rsidR="00AE3F26" w:rsidRDefault="00AE3F26" w:rsidP="009D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7"/>
    <w:rsid w:val="00017751"/>
    <w:rsid w:val="00056568"/>
    <w:rsid w:val="00075564"/>
    <w:rsid w:val="000E2DC8"/>
    <w:rsid w:val="00123288"/>
    <w:rsid w:val="00160D11"/>
    <w:rsid w:val="001F5BEB"/>
    <w:rsid w:val="00234773"/>
    <w:rsid w:val="002978C1"/>
    <w:rsid w:val="002E240D"/>
    <w:rsid w:val="002E6EDB"/>
    <w:rsid w:val="003343FB"/>
    <w:rsid w:val="00342CAF"/>
    <w:rsid w:val="004D0C90"/>
    <w:rsid w:val="00541A71"/>
    <w:rsid w:val="006A2CAA"/>
    <w:rsid w:val="006D3319"/>
    <w:rsid w:val="006E6007"/>
    <w:rsid w:val="006F432F"/>
    <w:rsid w:val="00717558"/>
    <w:rsid w:val="00766BFD"/>
    <w:rsid w:val="00911A0E"/>
    <w:rsid w:val="00943A24"/>
    <w:rsid w:val="009D1479"/>
    <w:rsid w:val="009D1E3F"/>
    <w:rsid w:val="00A35B34"/>
    <w:rsid w:val="00A40F5F"/>
    <w:rsid w:val="00A612F0"/>
    <w:rsid w:val="00A674AA"/>
    <w:rsid w:val="00AE3F26"/>
    <w:rsid w:val="00AF14F2"/>
    <w:rsid w:val="00B309F5"/>
    <w:rsid w:val="00BA0A5E"/>
    <w:rsid w:val="00C05FEC"/>
    <w:rsid w:val="00CA6AA5"/>
    <w:rsid w:val="00D17BC1"/>
    <w:rsid w:val="00D80F45"/>
    <w:rsid w:val="00D82658"/>
    <w:rsid w:val="00DB2420"/>
    <w:rsid w:val="00DC68CD"/>
    <w:rsid w:val="00DD6B6F"/>
    <w:rsid w:val="00E27098"/>
    <w:rsid w:val="00E30DB4"/>
    <w:rsid w:val="00E849EB"/>
    <w:rsid w:val="00EE482C"/>
    <w:rsid w:val="00F06791"/>
    <w:rsid w:val="00F11497"/>
    <w:rsid w:val="00F21AC6"/>
    <w:rsid w:val="00F4324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26AC-C104-4890-AA3A-2317069A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Лобанова Светлана Васильевна</cp:lastModifiedBy>
  <cp:revision>2</cp:revision>
  <cp:lastPrinted>2023-01-09T08:51:00Z</cp:lastPrinted>
  <dcterms:created xsi:type="dcterms:W3CDTF">2023-01-09T08:52:00Z</dcterms:created>
  <dcterms:modified xsi:type="dcterms:W3CDTF">2023-01-09T08:52:00Z</dcterms:modified>
</cp:coreProperties>
</file>